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阿图什市农业农村局政府信息公开申请表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信函申请，请邮寄至新疆阿图什市松他克路南35号院二楼阿图什市</w:t>
      </w:r>
      <w:r>
        <w:rPr>
          <w:rFonts w:hint="eastAsia" w:ascii="仿宋" w:hAnsi="仿宋" w:eastAsia="仿宋" w:cs="仿宋"/>
          <w:bCs/>
          <w:sz w:val="24"/>
          <w:lang w:val="en-US" w:eastAsia="zh-CN"/>
        </w:rPr>
        <w:t>农业农村</w:t>
      </w:r>
      <w:r>
        <w:rPr>
          <w:rFonts w:hint="eastAsia" w:ascii="仿宋" w:hAnsi="仿宋" w:eastAsia="仿宋" w:cs="仿宋"/>
          <w:bCs/>
          <w:sz w:val="24"/>
        </w:rPr>
        <w:t>局办公室，并在信封上注明“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”。邮寄后请致电0908-4223767</w:t>
      </w:r>
      <w:bookmarkStart w:id="0" w:name="_GoBack"/>
      <w:bookmarkEnd w:id="0"/>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08814D83"/>
    <w:rsid w:val="16AB2CE7"/>
    <w:rsid w:val="24A16392"/>
    <w:rsid w:val="27E65EE2"/>
    <w:rsid w:val="2FB614B0"/>
    <w:rsid w:val="3E5E6684"/>
    <w:rsid w:val="4323766A"/>
    <w:rsid w:val="570F5AB5"/>
    <w:rsid w:val="581831C1"/>
    <w:rsid w:val="597A3C5D"/>
    <w:rsid w:val="5BF43B0F"/>
    <w:rsid w:val="69EE312B"/>
    <w:rsid w:val="6CEF496B"/>
    <w:rsid w:val="73D73510"/>
    <w:rsid w:val="7ED5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2023-11-10T03:33:20Z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