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</w:rPr>
        <w:t>1</w:t>
      </w:r>
    </w:p>
    <w:tbl>
      <w:tblPr>
        <w:tblStyle w:val="5"/>
        <w:tblW w:w="8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178"/>
        <w:gridCol w:w="913"/>
        <w:gridCol w:w="1204"/>
        <w:gridCol w:w="1141"/>
        <w:gridCol w:w="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克州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第六届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教育教学论文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大赛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推荐与作者信息表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t xml:space="preserve">                       县(市)/州直学校自编序号：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例：***县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bidi="ar"/>
              </w:rPr>
              <w:t>001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（县市+学校）</w:t>
            </w:r>
          </w:p>
        </w:tc>
        <w:tc>
          <w:tcPr>
            <w:tcW w:w="40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工作室名称</w:t>
            </w: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作者为工作室成员则必填此项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手机号</w:t>
            </w: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t>论文类别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（与汇总表一致）</w:t>
            </w:r>
          </w:p>
        </w:tc>
        <w:tc>
          <w:tcPr>
            <w:tcW w:w="7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t>小学（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 xml:space="preserve"> 例：语文/数学/英语/道德与法治/艺术/科学/心理健康/其他  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t>中学（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 xml:space="preserve"> 例：语文/.../生物/艺术/心理健康/其他 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t xml:space="preserve">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t>职业教育（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  <w:t>例：</w:t>
            </w:r>
            <w:r>
              <w:rPr>
                <w:rFonts w:ascii="Arial" w:hAnsi="Arial" w:eastAsia="等线" w:cs="Arial"/>
                <w:color w:val="FF0000"/>
                <w:kern w:val="0"/>
                <w:sz w:val="24"/>
                <w:lang w:bidi="ar"/>
              </w:rPr>
              <w:t>√</w:t>
            </w:r>
            <w:r>
              <w:rPr>
                <w:rFonts w:ascii="等线" w:hAnsi="等线" w:eastAsia="等线" w:cs="等线"/>
                <w:color w:val="000000"/>
                <w:sz w:val="22"/>
                <w:szCs w:val="22"/>
                <w:lang w:bidi="ar"/>
              </w:rPr>
              <w:t>） 学前教育（  ） 教育管理/德育（  ）特殊教育（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论文标题</w:t>
            </w:r>
          </w:p>
        </w:tc>
        <w:tc>
          <w:tcPr>
            <w:tcW w:w="7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摘要</w:t>
            </w:r>
          </w:p>
        </w:tc>
        <w:tc>
          <w:tcPr>
            <w:tcW w:w="7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关键词</w:t>
            </w:r>
          </w:p>
        </w:tc>
        <w:tc>
          <w:tcPr>
            <w:tcW w:w="734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73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学校政审及推荐 意见</w:t>
            </w:r>
          </w:p>
        </w:tc>
        <w:tc>
          <w:tcPr>
            <w:tcW w:w="7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单位（盖章）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县（市）教育局政审及推荐意见</w:t>
            </w:r>
          </w:p>
        </w:tc>
        <w:tc>
          <w:tcPr>
            <w:tcW w:w="7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单位（盖章）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553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85D5B"/>
    <w:rsid w:val="1DB85D5B"/>
    <w:rsid w:val="7C38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425</Words>
  <Characters>449</Characters>
  <Lines>0</Lines>
  <Paragraphs>0</Paragraphs>
  <TotalTime>6</TotalTime>
  <ScaleCrop>false</ScaleCrop>
  <LinksUpToDate>false</LinksUpToDate>
  <CharactersWithSpaces>563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2024-01-15T05:06:00Z</dcterms:created>
  <dc:creator>Administrator</dc:creator>
  <cp:lastModifiedBy>Administrator</cp:lastModifiedBy>
  <dcterms:modified xsi:type="dcterms:W3CDTF">2024-01-15T05:19:08Z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