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 w:val="0"/>
        <w:autoSpaceDN/>
        <w:bidi w:val="0"/>
        <w:spacing w:line="578" w:lineRule="exact"/>
        <w:ind w:left="0" w:leftChars="0" w:firstLine="0" w:firstLineChars="0"/>
        <w:rPr>
          <w:rFonts w:hint="default" w:ascii="Times New Roman" w:hAnsi="Times New Roman" w:eastAsia="方正黑体_GBK" w:cs="Times New Roman"/>
          <w:b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pacing w:val="0"/>
          <w:sz w:val="32"/>
          <w:szCs w:val="32"/>
        </w:rPr>
        <w:t>附</w:t>
      </w:r>
      <w:r>
        <w:rPr>
          <w:rFonts w:hint="eastAsia" w:eastAsia="方正黑体_GBK" w:cs="Times New Roman"/>
          <w:b w:val="0"/>
          <w:bCs/>
          <w:spacing w:val="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黑体_GBK" w:cs="Times New Roman"/>
          <w:b w:val="0"/>
          <w:bCs/>
          <w:spacing w:val="0"/>
          <w:sz w:val="32"/>
          <w:szCs w:val="32"/>
          <w:lang w:val="en-US" w:eastAsia="zh-CN"/>
        </w:rPr>
        <w:t>2</w:t>
      </w:r>
    </w:p>
    <w:p>
      <w:pPr>
        <w:pageBreakBefore w:val="0"/>
        <w:kinsoku/>
        <w:overflowPunct/>
        <w:topLinePunct w:val="0"/>
        <w:autoSpaceDE w:val="0"/>
        <w:autoSpaceDN/>
        <w:bidi w:val="0"/>
        <w:spacing w:line="578" w:lineRule="exact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b/>
          <w:spacing w:val="0"/>
          <w:sz w:val="24"/>
          <w:szCs w:val="2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pacing w:val="0"/>
          <w:sz w:val="44"/>
          <w:szCs w:val="44"/>
        </w:rPr>
        <w:t>重要地质灾害隐患点统计表</w:t>
      </w:r>
      <w:bookmarkEnd w:id="0"/>
    </w:p>
    <w:p>
      <w:pPr>
        <w:pageBreakBefore w:val="0"/>
        <w:kinsoku/>
        <w:overflowPunct/>
        <w:topLinePunct w:val="0"/>
        <w:autoSpaceDE w:val="0"/>
        <w:autoSpaceDN/>
        <w:bidi w:val="0"/>
        <w:spacing w:line="578" w:lineRule="exact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b/>
          <w:spacing w:val="0"/>
          <w:sz w:val="24"/>
          <w:szCs w:val="24"/>
        </w:rPr>
      </w:pPr>
    </w:p>
    <w:tbl>
      <w:tblPr>
        <w:tblStyle w:val="3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186"/>
        <w:gridCol w:w="975"/>
        <w:gridCol w:w="1725"/>
        <w:gridCol w:w="825"/>
        <w:gridCol w:w="712"/>
        <w:gridCol w:w="1181"/>
        <w:gridCol w:w="938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pacing w:val="0"/>
                <w:sz w:val="24"/>
                <w:szCs w:val="24"/>
              </w:rPr>
              <w:t>野外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pacing w:val="0"/>
                <w:sz w:val="24"/>
                <w:szCs w:val="24"/>
              </w:rPr>
              <w:t>编号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pacing w:val="0"/>
                <w:sz w:val="24"/>
                <w:szCs w:val="24"/>
              </w:rPr>
              <w:t>灾害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pacing w:val="0"/>
                <w:sz w:val="24"/>
                <w:szCs w:val="24"/>
              </w:rPr>
              <w:t>类型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pacing w:val="0"/>
                <w:sz w:val="24"/>
                <w:szCs w:val="24"/>
              </w:rPr>
              <w:t>灾害名称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pacing w:val="0"/>
                <w:sz w:val="24"/>
                <w:szCs w:val="24"/>
              </w:rPr>
              <w:t>威胁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pacing w:val="0"/>
                <w:sz w:val="24"/>
                <w:szCs w:val="24"/>
              </w:rPr>
              <w:t>财产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pacing w:val="0"/>
                <w:sz w:val="24"/>
                <w:szCs w:val="24"/>
              </w:rPr>
              <w:t>威胁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pacing w:val="0"/>
                <w:sz w:val="24"/>
                <w:szCs w:val="24"/>
              </w:rPr>
              <w:t>户数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pacing w:val="0"/>
                <w:sz w:val="24"/>
                <w:szCs w:val="24"/>
              </w:rPr>
              <w:t>威胁人口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pacing w:val="0"/>
                <w:sz w:val="24"/>
                <w:szCs w:val="24"/>
              </w:rPr>
              <w:t>（固定）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pacing w:val="0"/>
                <w:sz w:val="24"/>
                <w:szCs w:val="24"/>
              </w:rPr>
              <w:t>规模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pacing w:val="0"/>
                <w:sz w:val="24"/>
                <w:szCs w:val="24"/>
              </w:rPr>
              <w:t>等级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pacing w:val="0"/>
                <w:sz w:val="24"/>
                <w:szCs w:val="24"/>
              </w:rPr>
              <w:t>易发程度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pacing w:val="0"/>
                <w:sz w:val="24"/>
                <w:szCs w:val="24"/>
              </w:rPr>
              <w:t>（稳定性）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ATS07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崩塌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G315国道马依门塔什至托帕口岸段崩塌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小型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中易发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ATS08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崩塌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G315国道马依门塔什至托帕口岸段崩塌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64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中型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中易发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310"/>
                <w:tab w:val="left" w:pos="432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ATS160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崩塌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电力度假村东侧博孜塔格附近崩塌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中型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中易发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ATS215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崩塌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库鲁木都克村北山体崩塌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中型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中易发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ATSBXB013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崩塌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哈拉峻乡二牧场附近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  <w:t>9.7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小型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中易发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ATSBXB039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崩塌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阿湖水库绿森林快餐厅附近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  <w:t>18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小型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中易发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ATS02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泥石流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喀尔果勒村3号泥石流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  <w:t>90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  <w:t>13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  <w:t>60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小型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中易发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ATS03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泥石流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喀尔果勒2号泥石流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  <w:t>40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小型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中易发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ATS04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泥石流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喀尔果勒村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1号泥石流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  <w:t>30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小型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中易发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ATS09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泥石流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阔纳喀尔果勒兰干村一号东侧泥石流沟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8.535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小型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中易发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ATS10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泥石流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阔纳喀尔果勒兰干村东侧二号泥石流沟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7.5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13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小型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中易发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ATS102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泥石流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科克塔木村北侧泥石流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150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62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300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中型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中易发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ATS113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泥石流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科克塔木村盖孜一组附近泥石流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7.73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10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小型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中易发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ATS114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泥石流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科克塔木村盖孜一组附近泥石流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3.6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小型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中易发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ATS131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泥石流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库鲁木都克村边防一连北侧约3公里处泥石流点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23.49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12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60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小型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中易发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ATS138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泥石流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城北泥石流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200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50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小型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中易发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ATS237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泥石流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吐古买提乡南侧塔尔登贝希附近泥石流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5.45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8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小型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中易发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ATS238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泥石流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吐古买提南侧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塔尔贝希附近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泥石流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10.84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23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小型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中易发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ATS241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泥石流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吐古买提村西南侧附近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6.81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小型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中易发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ATS242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泥石流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吐古买提乡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西南侧附近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泥石流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7.55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小型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中易发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ATS260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泥石流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哈拉峻乡阿亚克苏洪木村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附近泥石流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2.6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小型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中易发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ATSBXN001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泥石流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吐古买提乡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西南侧附近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泥石流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7.95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16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小型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中易发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ATSBXN002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泥石流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吐古买提乡塔尔登贝希南侧附近泥石流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14.57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13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小型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中易发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ATSBXN029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泥石流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玛依丹村北侧检查站附近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泥石流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5.64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小型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中易发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ATSBXN030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泥石流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玛依丹村2组附近泥石流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6.78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9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小型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中易发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ATSBXN037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泥石流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哈拉峻乡阿亚克苏洪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木村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幼儿园附近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泥石流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150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8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30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小型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中易发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ATSBXN040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泥石流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格达良乡苏洪桥附近泥石流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7.61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7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小型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中易发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  <w:t>ATSAXN10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9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  <w:t>泥石流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天门景区南侧附近泥石流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  <w:t>120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/>
              </w:rPr>
              <w:t>30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val="en-US" w:eastAsia="zh-CN"/>
              </w:rPr>
              <w:t>小型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eastAsia="zh-CN"/>
              </w:rPr>
              <w:t>中易发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F4612"/>
    <w:rsid w:val="14B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2024-05-13T06:22:00Z</dcterms:created>
  <dc:creator>Administrator</dc:creator>
  <cp:lastModifiedBy>Administrator</cp:lastModifiedBy>
  <dcterms:modified xsi:type="dcterms:W3CDTF">2024-05-13T06:23:02Z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D379C6F183B548F2857C2650EDD3768A</vt:lpwstr>
  </property>
</Properties>
</file>