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66C5">
      <w:pPr>
        <w:spacing w:line="360" w:lineRule="auto"/>
        <w:ind w:firstLine="482" w:firstLineChars="200"/>
        <w:jc w:val="center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阿图什市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>禁止开垦陡坡地范围初步划定成果统计表</w:t>
      </w: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117"/>
        <w:gridCol w:w="2652"/>
        <w:gridCol w:w="2652"/>
      </w:tblGrid>
      <w:tr w14:paraId="1856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禁垦图斑数量（个）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禁垦面积（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3D90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阿湖乡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12569.38 </w:t>
            </w:r>
          </w:p>
        </w:tc>
      </w:tr>
      <w:tr w14:paraId="5B8F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阿扎克镇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1030.11 </w:t>
            </w:r>
          </w:p>
        </w:tc>
      </w:tr>
      <w:tr w14:paraId="5911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格达良乡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26593.02 </w:t>
            </w:r>
          </w:p>
        </w:tc>
      </w:tr>
      <w:tr w14:paraId="4BCD5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哈拉峻乡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186420.40 </w:t>
            </w:r>
          </w:p>
        </w:tc>
      </w:tr>
      <w:tr w14:paraId="0F7F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上阿图什镇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14725.58 </w:t>
            </w:r>
          </w:p>
        </w:tc>
      </w:tr>
      <w:tr w14:paraId="4BDD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松他克镇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4504.63 </w:t>
            </w:r>
          </w:p>
        </w:tc>
      </w:tr>
      <w:tr w14:paraId="6EFB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吐古买提乡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124786.00 </w:t>
            </w:r>
          </w:p>
        </w:tc>
      </w:tr>
      <w:tr w14:paraId="64F2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370629.12 </w:t>
            </w:r>
          </w:p>
        </w:tc>
      </w:tr>
    </w:tbl>
    <w:p w14:paraId="3FF53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72FDD"/>
    <w:rsid w:val="6797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2025-11-10T09:08:00Z</dcterms:created>
  <dc:creator>C</dc:creator>
  <cp:lastModifiedBy>C</cp:lastModifiedBy>
  <dcterms:modified xsi:type="dcterms:W3CDTF">2025-11-10T09:09:24Z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D683D3649DA84350924A90C1DFC1D610_11</vt:lpwstr>
  </property>
  <property fmtid="{D5CDD505-2E9C-101B-9397-08002B2CF9AE}" pid="4" name="KSOTemplateDocerSaveRecord">
    <vt:lpwstr>eyJoZGlkIjoiODAwYTI5MWRiMDRmMmIzOTNmYTU3N2VmNGNkMjczOTIiLCJ1c2VySWQiOiI4Nzc2MjIxMjMifQ==</vt:lpwstr>
  </property>
</Properties>
</file>